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F0F62" w:rsidRDefault="00000000">
      <w:pPr>
        <w:widowControl w:val="0"/>
        <w:pBdr>
          <w:top w:val="nil"/>
          <w:left w:val="nil"/>
          <w:bottom w:val="nil"/>
          <w:right w:val="nil"/>
          <w:between w:val="nil"/>
        </w:pBdr>
        <w:spacing w:after="0" w:line="276" w:lineRule="auto"/>
      </w:pPr>
      <w:r>
        <w:pict w14:anchorId="68185F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0pt;height:50pt;z-index:251657728;visibility:hidden;mso-wrap-edited:f;mso-width-percent:0;mso-height-percent:0;mso-width-percent:0;mso-height-percent:0">
            <o:lock v:ext="edit" selection="t"/>
          </v:shape>
        </w:pict>
      </w:r>
    </w:p>
    <w:p w14:paraId="19BEF416" w14:textId="720B5069" w:rsidR="00683B65" w:rsidRDefault="00875DBD" w:rsidP="00683B65">
      <w:pPr>
        <w:jc w:val="center"/>
        <w:rPr>
          <w:rFonts w:ascii="Times New Roman" w:eastAsia="Cambria" w:hAnsi="Times New Roman" w:cs="Times New Roman"/>
          <w:i/>
          <w:iCs/>
          <w:sz w:val="24"/>
          <w:szCs w:val="24"/>
        </w:rPr>
      </w:pPr>
      <w:bookmarkStart w:id="0" w:name="_heading=h.gjdgxs" w:colFirst="0" w:colLast="0"/>
      <w:bookmarkEnd w:id="0"/>
      <w:r w:rsidRPr="00683B65">
        <w:rPr>
          <w:rFonts w:ascii="Times New Roman" w:eastAsia="Cambria" w:hAnsi="Times New Roman" w:cs="Times New Roman"/>
          <w:i/>
          <w:iCs/>
          <w:sz w:val="24"/>
          <w:szCs w:val="24"/>
        </w:rPr>
        <w:t>National Consortium for Physical Education for Individuals with Disabilities</w:t>
      </w:r>
    </w:p>
    <w:p w14:paraId="635024D3" w14:textId="3718C8AD" w:rsidR="00683B65" w:rsidRPr="00683B65" w:rsidRDefault="00683B65" w:rsidP="00683B65">
      <w:pPr>
        <w:jc w:val="center"/>
        <w:rPr>
          <w:rFonts w:ascii="Times New Roman" w:eastAsia="Cambria" w:hAnsi="Times New Roman" w:cs="Times New Roman"/>
          <w:i/>
          <w:iCs/>
          <w:sz w:val="24"/>
          <w:szCs w:val="24"/>
        </w:rPr>
      </w:pPr>
      <w:r w:rsidRPr="00683B65">
        <w:rPr>
          <w:rFonts w:ascii="Times New Roman" w:eastAsia="Cambria" w:hAnsi="Times New Roman" w:cs="Times New Roman"/>
          <w:noProof/>
          <w:sz w:val="24"/>
          <w:szCs w:val="24"/>
        </w:rPr>
        <mc:AlternateContent>
          <mc:Choice Requires="wps">
            <w:drawing>
              <wp:anchor distT="45720" distB="45720" distL="114300" distR="114300" simplePos="0" relativeHeight="251659776" behindDoc="0" locked="0" layoutInCell="1" allowOverlap="1" wp14:anchorId="03034045" wp14:editId="273CCB0F">
                <wp:simplePos x="0" y="0"/>
                <wp:positionH relativeFrom="column">
                  <wp:posOffset>588010</wp:posOffset>
                </wp:positionH>
                <wp:positionV relativeFrom="paragraph">
                  <wp:posOffset>77028</wp:posOffset>
                </wp:positionV>
                <wp:extent cx="5055870" cy="1404620"/>
                <wp:effectExtent l="0" t="0" r="1143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5870" cy="1404620"/>
                        </a:xfrm>
                        <a:prstGeom prst="rect">
                          <a:avLst/>
                        </a:prstGeom>
                        <a:solidFill>
                          <a:srgbClr val="FFFFFF"/>
                        </a:solidFill>
                        <a:ln w="19050">
                          <a:solidFill>
                            <a:srgbClr val="000000"/>
                          </a:solidFill>
                          <a:miter lim="800000"/>
                          <a:headEnd/>
                          <a:tailEnd/>
                        </a:ln>
                      </wps:spPr>
                      <wps:txbx>
                        <w:txbxContent>
                          <w:p w14:paraId="12D311DF" w14:textId="21F21F70" w:rsidR="00683B65" w:rsidRDefault="00683B65" w:rsidP="00683B65">
                            <w:pPr>
                              <w:jc w:val="center"/>
                            </w:pPr>
                            <w:r w:rsidRPr="00683B65">
                              <w:rPr>
                                <w:rFonts w:ascii="Times New Roman" w:eastAsia="Cambria" w:hAnsi="Times New Roman" w:cs="Times New Roman"/>
                                <w:sz w:val="24"/>
                                <w:szCs w:val="24"/>
                              </w:rPr>
                              <w:t>OPERATING CODE FOR THE MEMBER AT LARGE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034045" id="_x0000_t202" coordsize="21600,21600" o:spt="202" path="m,l,21600r21600,l21600,xe">
                <v:stroke joinstyle="miter"/>
                <v:path gradientshapeok="t" o:connecttype="rect"/>
              </v:shapetype>
              <v:shape id="Text Box 2" o:spid="_x0000_s1026" type="#_x0000_t202" style="position:absolute;left:0;text-align:left;margin-left:46.3pt;margin-top:6.05pt;width:398.1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0zlEQIAACEEAAAOAAAAZHJzL2Uyb0RvYy54bWysk99v2yAQx98n7X9AvC92oqRNrThVly7T&#10;pO6H1O0POGMco2GOAYmd/fU7cJpG3fYyjQcE3PHl7nPH6nboNDtI5xWakk8nOWfSCKyV2ZX829ft&#10;myVnPoCpQaORJT9Kz2/Xr1+telvIGbaoa+kYiRhf9LbkbQi2yDIvWtmBn6CVhowNug4Cbd0uqx30&#10;pN7pbJbnV1mPrrYOhfSeTu9HI18n/aaRInxuGi8D0yWn2EKaXZqrOGfrFRQ7B7ZV4hQG/EMUHShD&#10;j56l7iEA2zv1m1SnhEOPTZgI7DJsGiVkyoGymeYvsnlswcqUC8Hx9ozJ/z9Z8enwaL84Foa3OFAB&#10;UxLePqD47pnBTQtmJ++cw76VUNPD04gs660vTlcjal/4KFL1H7GmIsM+YBIaGtdFKpQnI3UqwPEM&#10;XQ6BCTpc5IvF8ppMgmzTeT6/mqWyZFA8XbfOh/cSOxYXJXdU1SQPhwcfYjhQPLnE1zxqVW+V1mnj&#10;dtVGO3YA6oBtGimDF27asJ6ev8kX+Yjgrxp5Gn/S6FSgXtaqK/ny7ARFBPfO1KnTAig9rilmbU4k&#10;I7wRYxiqgRwj0QrrIzF1OPYs/TFatOh+ctZTv5bc/9iDk5zpD4bqcjOdz2ODp818cU0Qmbu0VJcW&#10;MIKkSh44G5ebkD5FImbvqH5blcg+R3KKlfowAT/9mdjol/vk9fyz178AAAD//wMAUEsDBBQABgAI&#10;AAAAIQDk8KOJ3AAAAAkBAAAPAAAAZHJzL2Rvd25yZXYueG1sTI9PT8MwDMXvSHyHyEjcWPpHKl1p&#10;Om0IjiAYu3DzmtBWNE7VpFv49pgT881+z88/15toR3Eysx8cKUhXCQhDrdMDdQoOH893JQgfkDSO&#10;joyCH+Nh01xf1Vhpd6Z3c9qHTnAI+QoV9CFMlZS+7Y1Fv3KTIda+3GwxcDt3Us945nA7yixJCmlx&#10;IL7Q42Qee9N+7xfLGJ+7NZUFxu3bcP+yvManXaoPSt3exO0DiGBi+DfDHz7vQMNMR7eQ9mJUsM4K&#10;dvI8S0GwXnKBOCrI8jwH2dTy8oPmFwAA//8DAFBLAQItABQABgAIAAAAIQC2gziS/gAAAOEBAAAT&#10;AAAAAAAAAAAAAAAAAAAAAABbQ29udGVudF9UeXBlc10ueG1sUEsBAi0AFAAGAAgAAAAhADj9If/W&#10;AAAAlAEAAAsAAAAAAAAAAAAAAAAALwEAAF9yZWxzLy5yZWxzUEsBAi0AFAAGAAgAAAAhAISDTOUR&#10;AgAAIQQAAA4AAAAAAAAAAAAAAAAALgIAAGRycy9lMm9Eb2MueG1sUEsBAi0AFAAGAAgAAAAhAOTw&#10;o4ncAAAACQEAAA8AAAAAAAAAAAAAAAAAawQAAGRycy9kb3ducmV2LnhtbFBLBQYAAAAABAAEAPMA&#10;AAB0BQAAAAA=&#10;" strokeweight="1.5pt">
                <v:textbox style="mso-fit-shape-to-text:t">
                  <w:txbxContent>
                    <w:p w14:paraId="12D311DF" w14:textId="21F21F70" w:rsidR="00683B65" w:rsidRDefault="00683B65" w:rsidP="00683B65">
                      <w:pPr>
                        <w:jc w:val="center"/>
                      </w:pPr>
                      <w:r w:rsidRPr="00683B65">
                        <w:rPr>
                          <w:rFonts w:ascii="Times New Roman" w:eastAsia="Cambria" w:hAnsi="Times New Roman" w:cs="Times New Roman"/>
                          <w:sz w:val="24"/>
                          <w:szCs w:val="24"/>
                        </w:rPr>
                        <w:t>OPERATING CODE FOR THE MEMBER AT LARGE</w:t>
                      </w:r>
                    </w:p>
                  </w:txbxContent>
                </v:textbox>
                <w10:wrap type="square"/>
              </v:shape>
            </w:pict>
          </mc:Fallback>
        </mc:AlternateContent>
      </w:r>
    </w:p>
    <w:p w14:paraId="00000003" w14:textId="11ACC350" w:rsidR="007F0F62" w:rsidRPr="00683B65" w:rsidRDefault="007F0F62" w:rsidP="00683B65">
      <w:pPr>
        <w:rPr>
          <w:rFonts w:ascii="Times New Roman" w:eastAsia="Cambria" w:hAnsi="Times New Roman" w:cs="Times New Roman"/>
          <w:sz w:val="24"/>
          <w:szCs w:val="24"/>
        </w:rPr>
      </w:pPr>
    </w:p>
    <w:p w14:paraId="00000004" w14:textId="77777777" w:rsidR="007F0F62" w:rsidRPr="00683B65" w:rsidRDefault="00875DBD">
      <w:pPr>
        <w:ind w:firstLine="720"/>
        <w:rPr>
          <w:rFonts w:ascii="Times New Roman" w:eastAsia="Cambria" w:hAnsi="Times New Roman" w:cs="Times New Roman"/>
          <w:sz w:val="24"/>
          <w:szCs w:val="24"/>
        </w:rPr>
      </w:pPr>
      <w:r w:rsidRPr="00683B65">
        <w:rPr>
          <w:rFonts w:ascii="Times New Roman" w:eastAsia="Cambria" w:hAnsi="Times New Roman" w:cs="Times New Roman"/>
          <w:sz w:val="24"/>
          <w:szCs w:val="24"/>
        </w:rPr>
        <w:t>I.</w:t>
      </w:r>
      <w:r w:rsidRPr="00683B65">
        <w:rPr>
          <w:rFonts w:ascii="Times New Roman" w:eastAsia="Cambria" w:hAnsi="Times New Roman" w:cs="Times New Roman"/>
          <w:sz w:val="24"/>
          <w:szCs w:val="24"/>
        </w:rPr>
        <w:tab/>
        <w:t>NAME</w:t>
      </w:r>
    </w:p>
    <w:p w14:paraId="00000005" w14:textId="1736D89B" w:rsidR="007F0F62" w:rsidRPr="00683B65" w:rsidRDefault="00875DBD">
      <w:pPr>
        <w:ind w:left="720"/>
        <w:rPr>
          <w:rFonts w:ascii="Times New Roman" w:eastAsia="Cambria" w:hAnsi="Times New Roman" w:cs="Times New Roman"/>
          <w:sz w:val="24"/>
          <w:szCs w:val="24"/>
        </w:rPr>
      </w:pPr>
      <w:r w:rsidRPr="00683B65">
        <w:rPr>
          <w:rFonts w:ascii="Times New Roman" w:eastAsia="Cambria" w:hAnsi="Times New Roman" w:cs="Times New Roman"/>
          <w:sz w:val="24"/>
          <w:szCs w:val="24"/>
        </w:rPr>
        <w:t xml:space="preserve">The name of this office shall be the Member </w:t>
      </w:r>
      <w:r w:rsidR="004679B5">
        <w:rPr>
          <w:rFonts w:ascii="Times New Roman" w:eastAsia="Cambria" w:hAnsi="Times New Roman" w:cs="Times New Roman"/>
          <w:sz w:val="24"/>
          <w:szCs w:val="24"/>
        </w:rPr>
        <w:t>a</w:t>
      </w:r>
      <w:r w:rsidRPr="00683B65">
        <w:rPr>
          <w:rFonts w:ascii="Times New Roman" w:eastAsia="Cambria" w:hAnsi="Times New Roman" w:cs="Times New Roman"/>
          <w:sz w:val="24"/>
          <w:szCs w:val="24"/>
        </w:rPr>
        <w:t>t Large of the National Consortium for Physical Education for Individual with Disabilities (NCPEID).</w:t>
      </w:r>
    </w:p>
    <w:p w14:paraId="00000006" w14:textId="77777777" w:rsidR="007F0F62" w:rsidRPr="00683B65" w:rsidRDefault="00875DBD">
      <w:pPr>
        <w:ind w:firstLine="720"/>
        <w:rPr>
          <w:rFonts w:ascii="Times New Roman" w:eastAsia="Cambria" w:hAnsi="Times New Roman" w:cs="Times New Roman"/>
          <w:sz w:val="24"/>
          <w:szCs w:val="24"/>
        </w:rPr>
      </w:pPr>
      <w:r w:rsidRPr="00683B65">
        <w:rPr>
          <w:rFonts w:ascii="Times New Roman" w:eastAsia="Cambria" w:hAnsi="Times New Roman" w:cs="Times New Roman"/>
          <w:sz w:val="24"/>
          <w:szCs w:val="24"/>
        </w:rPr>
        <w:t>II.</w:t>
      </w:r>
      <w:r w:rsidRPr="00683B65">
        <w:rPr>
          <w:rFonts w:ascii="Times New Roman" w:eastAsia="Cambria" w:hAnsi="Times New Roman" w:cs="Times New Roman"/>
          <w:sz w:val="24"/>
          <w:szCs w:val="24"/>
        </w:rPr>
        <w:tab/>
        <w:t>PURPOSE</w:t>
      </w:r>
    </w:p>
    <w:p w14:paraId="00000007" w14:textId="2E206DCE" w:rsidR="007F0F62" w:rsidRPr="00683B65" w:rsidRDefault="00875DBD">
      <w:pPr>
        <w:ind w:left="720"/>
        <w:rPr>
          <w:rFonts w:ascii="Times New Roman" w:eastAsia="Cambria" w:hAnsi="Times New Roman" w:cs="Times New Roman"/>
          <w:sz w:val="24"/>
          <w:szCs w:val="24"/>
        </w:rPr>
      </w:pPr>
      <w:r w:rsidRPr="00683B65">
        <w:rPr>
          <w:rFonts w:ascii="Times New Roman" w:eastAsia="Cambria" w:hAnsi="Times New Roman" w:cs="Times New Roman"/>
          <w:sz w:val="24"/>
          <w:szCs w:val="24"/>
        </w:rPr>
        <w:t xml:space="preserve">It is the function of the Member </w:t>
      </w:r>
      <w:r w:rsidR="004679B5">
        <w:rPr>
          <w:rFonts w:ascii="Times New Roman" w:eastAsia="Cambria" w:hAnsi="Times New Roman" w:cs="Times New Roman"/>
          <w:sz w:val="24"/>
          <w:szCs w:val="24"/>
        </w:rPr>
        <w:t>a</w:t>
      </w:r>
      <w:r w:rsidRPr="00683B65">
        <w:rPr>
          <w:rFonts w:ascii="Times New Roman" w:eastAsia="Cambria" w:hAnsi="Times New Roman" w:cs="Times New Roman"/>
          <w:sz w:val="24"/>
          <w:szCs w:val="24"/>
        </w:rPr>
        <w:t>t Large to advance the interest of the Consortium, as stated in the Bylaws</w:t>
      </w:r>
      <w:r w:rsidR="00683B65">
        <w:rPr>
          <w:rFonts w:ascii="Times New Roman" w:eastAsia="Cambria" w:hAnsi="Times New Roman" w:cs="Times New Roman"/>
          <w:sz w:val="24"/>
          <w:szCs w:val="24"/>
        </w:rPr>
        <w:t>.</w:t>
      </w:r>
    </w:p>
    <w:p w14:paraId="00000009" w14:textId="77777777" w:rsidR="007F0F62" w:rsidRPr="00683B65" w:rsidRDefault="00875DBD">
      <w:pPr>
        <w:ind w:firstLine="720"/>
        <w:rPr>
          <w:rFonts w:ascii="Times New Roman" w:eastAsia="Cambria" w:hAnsi="Times New Roman" w:cs="Times New Roman"/>
          <w:sz w:val="24"/>
          <w:szCs w:val="24"/>
        </w:rPr>
      </w:pPr>
      <w:r w:rsidRPr="00683B65">
        <w:rPr>
          <w:rFonts w:ascii="Times New Roman" w:eastAsia="Cambria" w:hAnsi="Times New Roman" w:cs="Times New Roman"/>
          <w:sz w:val="24"/>
          <w:szCs w:val="24"/>
        </w:rPr>
        <w:t>III.</w:t>
      </w:r>
      <w:r w:rsidRPr="00683B65">
        <w:rPr>
          <w:rFonts w:ascii="Times New Roman" w:eastAsia="Cambria" w:hAnsi="Times New Roman" w:cs="Times New Roman"/>
          <w:sz w:val="24"/>
          <w:szCs w:val="24"/>
        </w:rPr>
        <w:tab/>
        <w:t>ORGANIZATION</w:t>
      </w:r>
    </w:p>
    <w:p w14:paraId="006D8414" w14:textId="0C954B5B" w:rsidR="004679B5" w:rsidRPr="00683B65" w:rsidRDefault="004679B5">
      <w:pPr>
        <w:ind w:left="720"/>
        <w:rPr>
          <w:rFonts w:ascii="Times New Roman" w:eastAsia="Cambria" w:hAnsi="Times New Roman" w:cs="Times New Roman"/>
          <w:sz w:val="24"/>
          <w:szCs w:val="24"/>
        </w:rPr>
      </w:pPr>
      <w:r w:rsidRPr="004679B5">
        <w:rPr>
          <w:rFonts w:ascii="Times New Roman" w:eastAsia="Cambria" w:hAnsi="Times New Roman" w:cs="Times New Roman"/>
          <w:sz w:val="24"/>
          <w:szCs w:val="24"/>
        </w:rPr>
        <w:t xml:space="preserve">The </w:t>
      </w:r>
      <w:r>
        <w:rPr>
          <w:rFonts w:ascii="Times New Roman" w:eastAsia="Cambria" w:hAnsi="Times New Roman" w:cs="Times New Roman"/>
          <w:sz w:val="24"/>
          <w:szCs w:val="24"/>
        </w:rPr>
        <w:t>Member at Large</w:t>
      </w:r>
      <w:r w:rsidRPr="004679B5">
        <w:rPr>
          <w:rFonts w:ascii="Times New Roman" w:eastAsia="Cambria" w:hAnsi="Times New Roman" w:cs="Times New Roman"/>
          <w:sz w:val="24"/>
          <w:szCs w:val="24"/>
        </w:rPr>
        <w:t xml:space="preserve"> shall assume office immediately following the annual business meeting at the national conference and will serve for a term of two years. In case of death or absence of the </w:t>
      </w:r>
      <w:r>
        <w:rPr>
          <w:rFonts w:ascii="Times New Roman" w:eastAsia="Cambria" w:hAnsi="Times New Roman" w:cs="Times New Roman"/>
          <w:sz w:val="24"/>
          <w:szCs w:val="24"/>
        </w:rPr>
        <w:t>Member at Large</w:t>
      </w:r>
      <w:r w:rsidRPr="004679B5">
        <w:rPr>
          <w:rFonts w:ascii="Times New Roman" w:eastAsia="Cambria" w:hAnsi="Times New Roman" w:cs="Times New Roman"/>
          <w:sz w:val="24"/>
          <w:szCs w:val="24"/>
        </w:rPr>
        <w:t>, or ability from any cause to act, another member of the Executive Committee or appointed member by the President shall perform the duties of the office as interim until the position is officially filled by a majority vote of the membership.</w:t>
      </w:r>
    </w:p>
    <w:p w14:paraId="0000000B" w14:textId="77777777" w:rsidR="007F0F62" w:rsidRPr="00683B65" w:rsidRDefault="00875DBD">
      <w:pPr>
        <w:ind w:firstLine="720"/>
        <w:rPr>
          <w:rFonts w:ascii="Times New Roman" w:eastAsia="Cambria" w:hAnsi="Times New Roman" w:cs="Times New Roman"/>
          <w:sz w:val="24"/>
          <w:szCs w:val="24"/>
        </w:rPr>
      </w:pPr>
      <w:r w:rsidRPr="00683B65">
        <w:rPr>
          <w:rFonts w:ascii="Times New Roman" w:eastAsia="Cambria" w:hAnsi="Times New Roman" w:cs="Times New Roman"/>
          <w:sz w:val="24"/>
          <w:szCs w:val="24"/>
        </w:rPr>
        <w:t>IV.</w:t>
      </w:r>
      <w:r w:rsidRPr="00683B65">
        <w:rPr>
          <w:rFonts w:ascii="Times New Roman" w:eastAsia="Cambria" w:hAnsi="Times New Roman" w:cs="Times New Roman"/>
          <w:sz w:val="24"/>
          <w:szCs w:val="24"/>
        </w:rPr>
        <w:tab/>
        <w:t>DUTIES</w:t>
      </w:r>
    </w:p>
    <w:p w14:paraId="0000000C" w14:textId="271BC0AC" w:rsidR="007F0F62" w:rsidRPr="00683B65" w:rsidRDefault="00875DBD">
      <w:pPr>
        <w:ind w:left="720"/>
        <w:rPr>
          <w:rFonts w:ascii="Times New Roman" w:eastAsia="Cambria" w:hAnsi="Times New Roman" w:cs="Times New Roman"/>
          <w:sz w:val="24"/>
          <w:szCs w:val="24"/>
        </w:rPr>
      </w:pPr>
      <w:r w:rsidRPr="00683B65">
        <w:rPr>
          <w:rFonts w:ascii="Times New Roman" w:eastAsia="Cambria" w:hAnsi="Times New Roman" w:cs="Times New Roman"/>
          <w:sz w:val="24"/>
          <w:szCs w:val="24"/>
        </w:rPr>
        <w:t xml:space="preserve">In accordance with the Bylaws, it shall be the duty of the Member </w:t>
      </w:r>
      <w:r w:rsidR="004679B5">
        <w:rPr>
          <w:rFonts w:ascii="Times New Roman" w:eastAsia="Cambria" w:hAnsi="Times New Roman" w:cs="Times New Roman"/>
          <w:sz w:val="24"/>
          <w:szCs w:val="24"/>
        </w:rPr>
        <w:t>a</w:t>
      </w:r>
      <w:r w:rsidRPr="00683B65">
        <w:rPr>
          <w:rFonts w:ascii="Times New Roman" w:eastAsia="Cambria" w:hAnsi="Times New Roman" w:cs="Times New Roman"/>
          <w:sz w:val="24"/>
          <w:szCs w:val="24"/>
        </w:rPr>
        <w:t>t Large to attend all meetings of the Board of Directors</w:t>
      </w:r>
      <w:r w:rsidR="00547505" w:rsidRPr="00683B65">
        <w:rPr>
          <w:rFonts w:ascii="Times New Roman" w:eastAsia="Cambria" w:hAnsi="Times New Roman" w:cs="Times New Roman"/>
          <w:sz w:val="24"/>
          <w:szCs w:val="24"/>
        </w:rPr>
        <w:t xml:space="preserve">. One Member at Large will Chair the Nominations/Elections </w:t>
      </w:r>
      <w:r w:rsidR="004679B5">
        <w:rPr>
          <w:rFonts w:ascii="Times New Roman" w:eastAsia="Cambria" w:hAnsi="Times New Roman" w:cs="Times New Roman"/>
          <w:sz w:val="24"/>
          <w:szCs w:val="24"/>
        </w:rPr>
        <w:t>C</w:t>
      </w:r>
      <w:r w:rsidR="00547505" w:rsidRPr="00683B65">
        <w:rPr>
          <w:rFonts w:ascii="Times New Roman" w:eastAsia="Cambria" w:hAnsi="Times New Roman" w:cs="Times New Roman"/>
          <w:sz w:val="24"/>
          <w:szCs w:val="24"/>
        </w:rPr>
        <w:t>ommittee and one Member at Large will Chair the Membership Committee</w:t>
      </w:r>
      <w:r w:rsidR="00547505" w:rsidRPr="001270ED">
        <w:rPr>
          <w:rFonts w:ascii="Times New Roman" w:eastAsia="Cambria" w:hAnsi="Times New Roman" w:cs="Times New Roman"/>
          <w:sz w:val="24"/>
          <w:szCs w:val="24"/>
        </w:rPr>
        <w:t>. Member at Large who Chair</w:t>
      </w:r>
      <w:r w:rsidR="00EF1E55" w:rsidRPr="001270ED">
        <w:rPr>
          <w:rFonts w:ascii="Times New Roman" w:eastAsia="Cambria" w:hAnsi="Times New Roman" w:cs="Times New Roman"/>
          <w:sz w:val="24"/>
          <w:szCs w:val="24"/>
        </w:rPr>
        <w:t xml:space="preserve">s the </w:t>
      </w:r>
      <w:r w:rsidR="004679B5" w:rsidRPr="001270ED">
        <w:rPr>
          <w:rFonts w:ascii="Times New Roman" w:eastAsia="Cambria" w:hAnsi="Times New Roman" w:cs="Times New Roman"/>
          <w:sz w:val="24"/>
          <w:szCs w:val="24"/>
        </w:rPr>
        <w:t>M</w:t>
      </w:r>
      <w:r w:rsidR="00EF1E55" w:rsidRPr="001270ED">
        <w:rPr>
          <w:rFonts w:ascii="Times New Roman" w:eastAsia="Cambria" w:hAnsi="Times New Roman" w:cs="Times New Roman"/>
          <w:sz w:val="24"/>
          <w:szCs w:val="24"/>
        </w:rPr>
        <w:t xml:space="preserve">embership </w:t>
      </w:r>
      <w:r w:rsidR="004679B5" w:rsidRPr="001270ED">
        <w:rPr>
          <w:rFonts w:ascii="Times New Roman" w:eastAsia="Cambria" w:hAnsi="Times New Roman" w:cs="Times New Roman"/>
          <w:sz w:val="24"/>
          <w:szCs w:val="24"/>
        </w:rPr>
        <w:t>C</w:t>
      </w:r>
      <w:r w:rsidR="00EF1E55" w:rsidRPr="001270ED">
        <w:rPr>
          <w:rFonts w:ascii="Times New Roman" w:eastAsia="Cambria" w:hAnsi="Times New Roman" w:cs="Times New Roman"/>
          <w:sz w:val="24"/>
          <w:szCs w:val="24"/>
        </w:rPr>
        <w:t>ommittee shall</w:t>
      </w:r>
      <w:r w:rsidR="00547505" w:rsidRPr="001270ED">
        <w:rPr>
          <w:rFonts w:ascii="Times New Roman" w:eastAsia="Cambria" w:hAnsi="Times New Roman" w:cs="Times New Roman"/>
          <w:sz w:val="24"/>
          <w:szCs w:val="24"/>
        </w:rPr>
        <w:t xml:space="preserve"> </w:t>
      </w:r>
      <w:r w:rsidR="00EF1E55" w:rsidRPr="001270ED">
        <w:rPr>
          <w:rFonts w:ascii="Times New Roman" w:eastAsia="Cambria" w:hAnsi="Times New Roman" w:cs="Times New Roman"/>
          <w:sz w:val="24"/>
          <w:szCs w:val="24"/>
        </w:rPr>
        <w:t xml:space="preserve">be </w:t>
      </w:r>
      <w:r w:rsidR="00547505" w:rsidRPr="001270ED">
        <w:rPr>
          <w:rFonts w:ascii="Times New Roman" w:eastAsia="Cambria" w:hAnsi="Times New Roman" w:cs="Times New Roman"/>
          <w:sz w:val="24"/>
          <w:szCs w:val="24"/>
        </w:rPr>
        <w:t xml:space="preserve">responsible for recruiting </w:t>
      </w:r>
      <w:r w:rsidR="00EF1E55" w:rsidRPr="001270ED">
        <w:rPr>
          <w:rFonts w:ascii="Times New Roman" w:eastAsia="Cambria" w:hAnsi="Times New Roman" w:cs="Times New Roman"/>
          <w:sz w:val="24"/>
          <w:szCs w:val="24"/>
        </w:rPr>
        <w:t xml:space="preserve">a minimum of 4 </w:t>
      </w:r>
      <w:r w:rsidR="00547505" w:rsidRPr="001270ED">
        <w:rPr>
          <w:rFonts w:ascii="Times New Roman" w:eastAsia="Cambria" w:hAnsi="Times New Roman" w:cs="Times New Roman"/>
          <w:sz w:val="24"/>
          <w:szCs w:val="24"/>
        </w:rPr>
        <w:t xml:space="preserve">committee members to serve </w:t>
      </w:r>
      <w:r w:rsidR="00EF1E55" w:rsidRPr="001270ED">
        <w:rPr>
          <w:rFonts w:ascii="Times New Roman" w:eastAsia="Cambria" w:hAnsi="Times New Roman" w:cs="Times New Roman"/>
          <w:sz w:val="24"/>
          <w:szCs w:val="24"/>
        </w:rPr>
        <w:t xml:space="preserve">a 3-year term. Terms shall be staggard so that only one member rotates off the committee in any given year. </w:t>
      </w:r>
      <w:proofErr w:type="gramStart"/>
      <w:r w:rsidR="00EF1E55" w:rsidRPr="001270ED">
        <w:rPr>
          <w:rFonts w:ascii="Times New Roman" w:eastAsia="Cambria" w:hAnsi="Times New Roman" w:cs="Times New Roman"/>
          <w:sz w:val="24"/>
          <w:szCs w:val="24"/>
        </w:rPr>
        <w:t>Chair</w:t>
      </w:r>
      <w:proofErr w:type="gramEnd"/>
      <w:r w:rsidR="00EF1E55" w:rsidRPr="001270ED">
        <w:rPr>
          <w:rFonts w:ascii="Times New Roman" w:eastAsia="Cambria" w:hAnsi="Times New Roman" w:cs="Times New Roman"/>
          <w:sz w:val="24"/>
          <w:szCs w:val="24"/>
        </w:rPr>
        <w:t xml:space="preserve"> of the Nominations/Elections </w:t>
      </w:r>
      <w:r w:rsidR="004679B5" w:rsidRPr="001270ED">
        <w:rPr>
          <w:rFonts w:ascii="Times New Roman" w:eastAsia="Cambria" w:hAnsi="Times New Roman" w:cs="Times New Roman"/>
          <w:sz w:val="24"/>
          <w:szCs w:val="24"/>
        </w:rPr>
        <w:t>C</w:t>
      </w:r>
      <w:r w:rsidR="00EF1E55" w:rsidRPr="001270ED">
        <w:rPr>
          <w:rFonts w:ascii="Times New Roman" w:eastAsia="Cambria" w:hAnsi="Times New Roman" w:cs="Times New Roman"/>
          <w:sz w:val="24"/>
          <w:szCs w:val="24"/>
        </w:rPr>
        <w:t xml:space="preserve">ommittee shall recruit 2 members to serve a two-year term, one of whom is a student representative. </w:t>
      </w:r>
      <w:r w:rsidR="00547505" w:rsidRPr="001270ED">
        <w:rPr>
          <w:rFonts w:ascii="Times New Roman" w:eastAsia="Cambria" w:hAnsi="Times New Roman" w:cs="Times New Roman"/>
          <w:sz w:val="24"/>
          <w:szCs w:val="24"/>
        </w:rPr>
        <w:t xml:space="preserve"> Lastly, Members at Large are responsible for submitting highlights of their committee work to the quarterly newsletter.</w:t>
      </w:r>
    </w:p>
    <w:p w14:paraId="0000000D" w14:textId="77777777" w:rsidR="007F0F62" w:rsidRPr="00683B65" w:rsidRDefault="00875DBD">
      <w:pPr>
        <w:ind w:firstLine="720"/>
        <w:rPr>
          <w:rFonts w:ascii="Times New Roman" w:eastAsia="Cambria" w:hAnsi="Times New Roman" w:cs="Times New Roman"/>
          <w:sz w:val="24"/>
          <w:szCs w:val="24"/>
        </w:rPr>
      </w:pPr>
      <w:r w:rsidRPr="00683B65">
        <w:rPr>
          <w:rFonts w:ascii="Times New Roman" w:eastAsia="Cambria" w:hAnsi="Times New Roman" w:cs="Times New Roman"/>
          <w:sz w:val="24"/>
          <w:szCs w:val="24"/>
        </w:rPr>
        <w:t>a.</w:t>
      </w:r>
      <w:r w:rsidRPr="00683B65">
        <w:rPr>
          <w:rFonts w:ascii="Times New Roman" w:eastAsia="Cambria" w:hAnsi="Times New Roman" w:cs="Times New Roman"/>
          <w:sz w:val="24"/>
          <w:szCs w:val="24"/>
        </w:rPr>
        <w:tab/>
        <w:t>Meetings</w:t>
      </w:r>
    </w:p>
    <w:p w14:paraId="0000000E" w14:textId="77777777" w:rsidR="007F0F62" w:rsidRPr="00683B65" w:rsidRDefault="00875DBD">
      <w:pPr>
        <w:ind w:left="720"/>
        <w:rPr>
          <w:rFonts w:ascii="Times New Roman" w:eastAsia="Cambria" w:hAnsi="Times New Roman" w:cs="Times New Roman"/>
          <w:sz w:val="24"/>
          <w:szCs w:val="24"/>
        </w:rPr>
      </w:pPr>
      <w:r w:rsidRPr="00683B65">
        <w:rPr>
          <w:rFonts w:ascii="Times New Roman" w:eastAsia="Cambria" w:hAnsi="Times New Roman" w:cs="Times New Roman"/>
          <w:sz w:val="24"/>
          <w:szCs w:val="24"/>
        </w:rPr>
        <w:t xml:space="preserve">The Member At Large will attend all meetings of Board of Directors and actively participate in the goings on by making and carrying motions, expressing the Member At Large perspective, and voting on issues as they arise. </w:t>
      </w:r>
    </w:p>
    <w:p w14:paraId="0000000F" w14:textId="77777777" w:rsidR="007F0F62" w:rsidRPr="00683B65" w:rsidRDefault="00875DBD">
      <w:pPr>
        <w:ind w:firstLine="720"/>
        <w:rPr>
          <w:rFonts w:ascii="Times New Roman" w:eastAsia="Cambria" w:hAnsi="Times New Roman" w:cs="Times New Roman"/>
          <w:sz w:val="24"/>
          <w:szCs w:val="24"/>
        </w:rPr>
      </w:pPr>
      <w:r w:rsidRPr="00683B65">
        <w:rPr>
          <w:rFonts w:ascii="Times New Roman" w:eastAsia="Cambria" w:hAnsi="Times New Roman" w:cs="Times New Roman"/>
          <w:sz w:val="24"/>
          <w:szCs w:val="24"/>
        </w:rPr>
        <w:t>b.</w:t>
      </w:r>
      <w:r w:rsidRPr="00683B65">
        <w:rPr>
          <w:rFonts w:ascii="Times New Roman" w:eastAsia="Cambria" w:hAnsi="Times New Roman" w:cs="Times New Roman"/>
          <w:sz w:val="24"/>
          <w:szCs w:val="24"/>
        </w:rPr>
        <w:tab/>
        <w:t>Annual Conference</w:t>
      </w:r>
    </w:p>
    <w:p w14:paraId="00000010" w14:textId="73F212F6" w:rsidR="007F0F62" w:rsidRPr="00683B65" w:rsidRDefault="00547505">
      <w:pPr>
        <w:ind w:left="720"/>
        <w:rPr>
          <w:rFonts w:ascii="Times New Roman" w:eastAsia="Cambria" w:hAnsi="Times New Roman" w:cs="Times New Roman"/>
          <w:sz w:val="24"/>
          <w:szCs w:val="24"/>
        </w:rPr>
      </w:pPr>
      <w:r w:rsidRPr="00683B65">
        <w:rPr>
          <w:rFonts w:ascii="Times New Roman" w:eastAsia="Cambria" w:hAnsi="Times New Roman" w:cs="Times New Roman"/>
          <w:sz w:val="24"/>
          <w:szCs w:val="24"/>
        </w:rPr>
        <w:t xml:space="preserve">Two Members at Large will serve on the </w:t>
      </w:r>
      <w:r w:rsidR="004679B5">
        <w:rPr>
          <w:rFonts w:ascii="Times New Roman" w:eastAsia="Cambria" w:hAnsi="Times New Roman" w:cs="Times New Roman"/>
          <w:sz w:val="24"/>
          <w:szCs w:val="24"/>
        </w:rPr>
        <w:t>A</w:t>
      </w:r>
      <w:r w:rsidRPr="00683B65">
        <w:rPr>
          <w:rFonts w:ascii="Times New Roman" w:eastAsia="Cambria" w:hAnsi="Times New Roman" w:cs="Times New Roman"/>
          <w:sz w:val="24"/>
          <w:szCs w:val="24"/>
        </w:rPr>
        <w:t xml:space="preserve">nnual </w:t>
      </w:r>
      <w:r w:rsidR="004679B5">
        <w:rPr>
          <w:rFonts w:ascii="Times New Roman" w:eastAsia="Cambria" w:hAnsi="Times New Roman" w:cs="Times New Roman"/>
          <w:sz w:val="24"/>
          <w:szCs w:val="24"/>
        </w:rPr>
        <w:t>C</w:t>
      </w:r>
      <w:r w:rsidRPr="00683B65">
        <w:rPr>
          <w:rFonts w:ascii="Times New Roman" w:eastAsia="Cambria" w:hAnsi="Times New Roman" w:cs="Times New Roman"/>
          <w:sz w:val="24"/>
          <w:szCs w:val="24"/>
        </w:rPr>
        <w:t xml:space="preserve">onference </w:t>
      </w:r>
      <w:r w:rsidR="004679B5">
        <w:rPr>
          <w:rFonts w:ascii="Times New Roman" w:eastAsia="Cambria" w:hAnsi="Times New Roman" w:cs="Times New Roman"/>
          <w:sz w:val="24"/>
          <w:szCs w:val="24"/>
        </w:rPr>
        <w:t>P</w:t>
      </w:r>
      <w:r w:rsidRPr="00683B65">
        <w:rPr>
          <w:rFonts w:ascii="Times New Roman" w:eastAsia="Cambria" w:hAnsi="Times New Roman" w:cs="Times New Roman"/>
          <w:sz w:val="24"/>
          <w:szCs w:val="24"/>
        </w:rPr>
        <w:t xml:space="preserve">lanning </w:t>
      </w:r>
      <w:r w:rsidR="004679B5">
        <w:rPr>
          <w:rFonts w:ascii="Times New Roman" w:eastAsia="Cambria" w:hAnsi="Times New Roman" w:cs="Times New Roman"/>
          <w:sz w:val="24"/>
          <w:szCs w:val="24"/>
        </w:rPr>
        <w:t>C</w:t>
      </w:r>
      <w:r w:rsidRPr="00683B65">
        <w:rPr>
          <w:rFonts w:ascii="Times New Roman" w:eastAsia="Cambria" w:hAnsi="Times New Roman" w:cs="Times New Roman"/>
          <w:sz w:val="24"/>
          <w:szCs w:val="24"/>
        </w:rPr>
        <w:t xml:space="preserve">ommittee and assist the Vice President with the conference planning, scheduling, as well as moderate sessions, </w:t>
      </w:r>
      <w:r w:rsidR="00875DBD" w:rsidRPr="00683B65">
        <w:rPr>
          <w:rFonts w:ascii="Times New Roman" w:eastAsia="Cambria" w:hAnsi="Times New Roman" w:cs="Times New Roman"/>
          <w:sz w:val="24"/>
          <w:szCs w:val="24"/>
        </w:rPr>
        <w:t xml:space="preserve">reviewing and ranking of the graduate student poster presentations, and selection of </w:t>
      </w:r>
      <w:r w:rsidR="004679B5">
        <w:rPr>
          <w:rFonts w:ascii="Times New Roman" w:eastAsia="Cambria" w:hAnsi="Times New Roman" w:cs="Times New Roman"/>
          <w:sz w:val="24"/>
          <w:szCs w:val="24"/>
        </w:rPr>
        <w:t xml:space="preserve">Emerging Scholars (i.e., students). </w:t>
      </w:r>
    </w:p>
    <w:p w14:paraId="12B009E2" w14:textId="6AFD3CFE" w:rsidR="0060075C" w:rsidRPr="00683B65" w:rsidRDefault="0060075C">
      <w:pPr>
        <w:ind w:left="720"/>
        <w:rPr>
          <w:rFonts w:ascii="Times New Roman" w:eastAsia="Cambria" w:hAnsi="Times New Roman" w:cs="Times New Roman"/>
          <w:sz w:val="24"/>
          <w:szCs w:val="24"/>
        </w:rPr>
      </w:pPr>
    </w:p>
    <w:p w14:paraId="00000011" w14:textId="77777777" w:rsidR="007F0F62" w:rsidRPr="00683B65" w:rsidRDefault="00875DBD">
      <w:pPr>
        <w:ind w:firstLine="720"/>
        <w:rPr>
          <w:rFonts w:ascii="Times New Roman" w:eastAsia="Cambria" w:hAnsi="Times New Roman" w:cs="Times New Roman"/>
          <w:sz w:val="24"/>
          <w:szCs w:val="24"/>
        </w:rPr>
      </w:pPr>
      <w:r w:rsidRPr="00683B65">
        <w:rPr>
          <w:rFonts w:ascii="Times New Roman" w:eastAsia="Cambria" w:hAnsi="Times New Roman" w:cs="Times New Roman"/>
          <w:sz w:val="24"/>
          <w:szCs w:val="24"/>
        </w:rPr>
        <w:t>V.</w:t>
      </w:r>
      <w:r w:rsidRPr="00683B65">
        <w:rPr>
          <w:rFonts w:ascii="Times New Roman" w:eastAsia="Cambria" w:hAnsi="Times New Roman" w:cs="Times New Roman"/>
          <w:sz w:val="24"/>
          <w:szCs w:val="24"/>
        </w:rPr>
        <w:tab/>
        <w:t>AMENDMENT OF THE CODE</w:t>
      </w:r>
    </w:p>
    <w:p w14:paraId="00000012" w14:textId="01FD3AE3" w:rsidR="007F0F62" w:rsidRPr="00683B65" w:rsidRDefault="00875DBD">
      <w:pPr>
        <w:ind w:left="720"/>
        <w:rPr>
          <w:rFonts w:ascii="Times New Roman" w:eastAsia="Cambria" w:hAnsi="Times New Roman" w:cs="Times New Roman"/>
          <w:sz w:val="24"/>
          <w:szCs w:val="24"/>
        </w:rPr>
      </w:pPr>
      <w:r w:rsidRPr="00683B65">
        <w:rPr>
          <w:rFonts w:ascii="Times New Roman" w:eastAsia="Cambria" w:hAnsi="Times New Roman" w:cs="Times New Roman"/>
          <w:sz w:val="24"/>
          <w:szCs w:val="24"/>
        </w:rPr>
        <w:t>This operating code may be amended or altered by a simple majority provided such amendments or alterations do not contravene the Bylaws of NCPEID, and provided such changes are reviewed by the Executive Committee before submission the Board of Directors and then to the full Consortium membership for final approval.</w:t>
      </w:r>
    </w:p>
    <w:p w14:paraId="6AC8B6AF" w14:textId="31153577" w:rsidR="002E5F37" w:rsidRPr="00683B65" w:rsidRDefault="002E5F37">
      <w:pPr>
        <w:ind w:left="720"/>
        <w:rPr>
          <w:rFonts w:ascii="Times New Roman" w:eastAsia="Cambria" w:hAnsi="Times New Roman" w:cs="Times New Roman"/>
          <w:sz w:val="24"/>
          <w:szCs w:val="24"/>
        </w:rPr>
      </w:pPr>
    </w:p>
    <w:p w14:paraId="07EC63E6" w14:textId="12C11466" w:rsidR="002E5F37" w:rsidRPr="00683B65" w:rsidRDefault="002E5F37">
      <w:pPr>
        <w:ind w:left="720"/>
        <w:rPr>
          <w:rFonts w:ascii="Times New Roman" w:eastAsia="Cambria" w:hAnsi="Times New Roman" w:cs="Times New Roman"/>
          <w:sz w:val="24"/>
          <w:szCs w:val="24"/>
        </w:rPr>
      </w:pPr>
    </w:p>
    <w:p w14:paraId="3E94E3A9" w14:textId="0C5003F3" w:rsidR="002E5F37" w:rsidRPr="00683B65" w:rsidRDefault="002E5F37">
      <w:pPr>
        <w:ind w:left="720"/>
        <w:rPr>
          <w:rFonts w:ascii="Times New Roman" w:eastAsia="Cambria" w:hAnsi="Times New Roman" w:cs="Times New Roman"/>
          <w:sz w:val="24"/>
          <w:szCs w:val="24"/>
        </w:rPr>
      </w:pPr>
    </w:p>
    <w:p w14:paraId="74B425B1" w14:textId="18436584" w:rsidR="00FE0049" w:rsidRPr="00683B65" w:rsidRDefault="00FE0049" w:rsidP="001A4A16">
      <w:pPr>
        <w:ind w:left="720"/>
        <w:rPr>
          <w:rFonts w:ascii="Times New Roman" w:eastAsia="Cambria" w:hAnsi="Times New Roman" w:cs="Times New Roman"/>
          <w:sz w:val="24"/>
          <w:szCs w:val="24"/>
        </w:rPr>
      </w:pPr>
    </w:p>
    <w:sectPr w:rsidR="00FE0049" w:rsidRPr="00683B6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EB05E" w14:textId="77777777" w:rsidR="00882388" w:rsidRDefault="00882388">
      <w:pPr>
        <w:spacing w:after="0" w:line="240" w:lineRule="auto"/>
      </w:pPr>
      <w:r>
        <w:separator/>
      </w:r>
    </w:p>
  </w:endnote>
  <w:endnote w:type="continuationSeparator" w:id="0">
    <w:p w14:paraId="36421DFE" w14:textId="77777777" w:rsidR="00882388" w:rsidRDefault="00882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7777777" w:rsidR="007F0F62" w:rsidRDefault="007F0F6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589177"/>
      <w:docPartObj>
        <w:docPartGallery w:val="Page Numbers (Bottom of Page)"/>
        <w:docPartUnique/>
      </w:docPartObj>
    </w:sdtPr>
    <w:sdtEndPr>
      <w:rPr>
        <w:noProof/>
      </w:rPr>
    </w:sdtEndPr>
    <w:sdtContent>
      <w:p w14:paraId="412B4AE4" w14:textId="595182BA" w:rsidR="002B6722" w:rsidRDefault="002B6722">
        <w:pPr>
          <w:pStyle w:val="Footer"/>
          <w:jc w:val="right"/>
        </w:pPr>
        <w:r>
          <w:t>Revised June 2023</w:t>
        </w:r>
      </w:p>
    </w:sdtContent>
  </w:sdt>
  <w:p w14:paraId="00000018" w14:textId="77777777" w:rsidR="007F0F62" w:rsidRDefault="007F0F62">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7F0F62" w:rsidRDefault="007F0F6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22187" w14:textId="77777777" w:rsidR="00882388" w:rsidRDefault="00882388">
      <w:pPr>
        <w:spacing w:after="0" w:line="240" w:lineRule="auto"/>
      </w:pPr>
      <w:r>
        <w:separator/>
      </w:r>
    </w:p>
  </w:footnote>
  <w:footnote w:type="continuationSeparator" w:id="0">
    <w:p w14:paraId="45C4D588" w14:textId="77777777" w:rsidR="00882388" w:rsidRDefault="00882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4" w14:textId="77777777" w:rsidR="007F0F62" w:rsidRDefault="007F0F6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4074" w14:textId="0E8B1659" w:rsidR="002B6722" w:rsidRDefault="002B6722">
    <w:pPr>
      <w:pStyle w:val="Header"/>
    </w:pPr>
    <w:r>
      <w:t>Operating Code Member at Large</w:t>
    </w:r>
  </w:p>
  <w:p w14:paraId="00000013" w14:textId="77777777" w:rsidR="007F0F62" w:rsidRDefault="007F0F62">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5" w14:textId="77777777" w:rsidR="007F0F62" w:rsidRDefault="007F0F62">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F62"/>
    <w:rsid w:val="000D2045"/>
    <w:rsid w:val="000F6718"/>
    <w:rsid w:val="001270ED"/>
    <w:rsid w:val="001A4A16"/>
    <w:rsid w:val="00266A99"/>
    <w:rsid w:val="002B6722"/>
    <w:rsid w:val="002E5F37"/>
    <w:rsid w:val="00437F0A"/>
    <w:rsid w:val="004679B5"/>
    <w:rsid w:val="00547505"/>
    <w:rsid w:val="0060075C"/>
    <w:rsid w:val="00601C29"/>
    <w:rsid w:val="00683B65"/>
    <w:rsid w:val="006A1CDC"/>
    <w:rsid w:val="00752FA5"/>
    <w:rsid w:val="007F0F62"/>
    <w:rsid w:val="00875DBD"/>
    <w:rsid w:val="00882388"/>
    <w:rsid w:val="00944177"/>
    <w:rsid w:val="00957BB3"/>
    <w:rsid w:val="0096648D"/>
    <w:rsid w:val="00974B30"/>
    <w:rsid w:val="009D48EE"/>
    <w:rsid w:val="00A42EC2"/>
    <w:rsid w:val="00AE1E26"/>
    <w:rsid w:val="00BA48C4"/>
    <w:rsid w:val="00E774EF"/>
    <w:rsid w:val="00EF1E55"/>
    <w:rsid w:val="00FE0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20F1BF"/>
  <w15:docId w15:val="{F0A7AE13-12A1-4B30-A4D7-CBF56060C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748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808"/>
  </w:style>
  <w:style w:type="paragraph" w:styleId="Footer">
    <w:name w:val="footer"/>
    <w:basedOn w:val="Normal"/>
    <w:link w:val="FooterChar"/>
    <w:uiPriority w:val="99"/>
    <w:unhideWhenUsed/>
    <w:rsid w:val="00C748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80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60075C"/>
    <w:rPr>
      <w:sz w:val="16"/>
      <w:szCs w:val="16"/>
    </w:rPr>
  </w:style>
  <w:style w:type="paragraph" w:styleId="CommentText">
    <w:name w:val="annotation text"/>
    <w:basedOn w:val="Normal"/>
    <w:link w:val="CommentTextChar"/>
    <w:uiPriority w:val="99"/>
    <w:unhideWhenUsed/>
    <w:rsid w:val="0060075C"/>
    <w:pPr>
      <w:spacing w:line="240" w:lineRule="auto"/>
    </w:pPr>
    <w:rPr>
      <w:sz w:val="20"/>
      <w:szCs w:val="20"/>
    </w:rPr>
  </w:style>
  <w:style w:type="character" w:customStyle="1" w:styleId="CommentTextChar">
    <w:name w:val="Comment Text Char"/>
    <w:basedOn w:val="DefaultParagraphFont"/>
    <w:link w:val="CommentText"/>
    <w:uiPriority w:val="99"/>
    <w:rsid w:val="0060075C"/>
    <w:rPr>
      <w:sz w:val="20"/>
      <w:szCs w:val="20"/>
    </w:rPr>
  </w:style>
  <w:style w:type="paragraph" w:styleId="CommentSubject">
    <w:name w:val="annotation subject"/>
    <w:basedOn w:val="CommentText"/>
    <w:next w:val="CommentText"/>
    <w:link w:val="CommentSubjectChar"/>
    <w:uiPriority w:val="99"/>
    <w:semiHidden/>
    <w:unhideWhenUsed/>
    <w:rsid w:val="0060075C"/>
    <w:rPr>
      <w:b/>
      <w:bCs/>
    </w:rPr>
  </w:style>
  <w:style w:type="character" w:customStyle="1" w:styleId="CommentSubjectChar">
    <w:name w:val="Comment Subject Char"/>
    <w:basedOn w:val="CommentTextChar"/>
    <w:link w:val="CommentSubject"/>
    <w:uiPriority w:val="99"/>
    <w:semiHidden/>
    <w:rsid w:val="0060075C"/>
    <w:rPr>
      <w:b/>
      <w:bCs/>
      <w:sz w:val="20"/>
      <w:szCs w:val="20"/>
    </w:rPr>
  </w:style>
  <w:style w:type="character" w:styleId="Hyperlink">
    <w:name w:val="Hyperlink"/>
    <w:basedOn w:val="DefaultParagraphFont"/>
    <w:uiPriority w:val="99"/>
    <w:unhideWhenUsed/>
    <w:rsid w:val="0060075C"/>
    <w:rPr>
      <w:color w:val="0563C1" w:themeColor="hyperlink"/>
      <w:u w:val="single"/>
    </w:rPr>
  </w:style>
  <w:style w:type="character" w:styleId="UnresolvedMention">
    <w:name w:val="Unresolved Mention"/>
    <w:basedOn w:val="DefaultParagraphFont"/>
    <w:uiPriority w:val="99"/>
    <w:semiHidden/>
    <w:unhideWhenUsed/>
    <w:rsid w:val="0060075C"/>
    <w:rPr>
      <w:color w:val="605E5C"/>
      <w:shd w:val="clear" w:color="auto" w:fill="E1DFDD"/>
    </w:rPr>
  </w:style>
  <w:style w:type="paragraph" w:styleId="BalloonText">
    <w:name w:val="Balloon Text"/>
    <w:basedOn w:val="Normal"/>
    <w:link w:val="BalloonTextChar"/>
    <w:uiPriority w:val="99"/>
    <w:semiHidden/>
    <w:unhideWhenUsed/>
    <w:rsid w:val="00266A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A99"/>
    <w:rPr>
      <w:rFonts w:ascii="Segoe UI" w:hAnsi="Segoe UI" w:cs="Segoe UI"/>
      <w:sz w:val="18"/>
      <w:szCs w:val="18"/>
    </w:rPr>
  </w:style>
  <w:style w:type="paragraph" w:styleId="Revision">
    <w:name w:val="Revision"/>
    <w:hidden/>
    <w:uiPriority w:val="99"/>
    <w:semiHidden/>
    <w:rsid w:val="0096648D"/>
    <w:pPr>
      <w:spacing w:after="0" w:line="240" w:lineRule="auto"/>
    </w:pPr>
  </w:style>
  <w:style w:type="character" w:customStyle="1" w:styleId="cf01">
    <w:name w:val="cf01"/>
    <w:basedOn w:val="DefaultParagraphFont"/>
    <w:rsid w:val="0096648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725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wIb2QhWqabjHTv3EDUL14boY5w==">AMUW2mUpYIt5i6/zV1fQvLesD80kkUBTCueYnsjdWlITOsY5WD7pSWyGkxrQIKVbnZNZW/pTVh0KlE7oC1539b13kilMqICkoWyo89OjUquwL3SkZGGsKWGJDe0q5kVQiHfEu/+Df1Gt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Hilgenbrinck, Linda C</dc:creator>
  <cp:lastModifiedBy>Deborah R Shapiro</cp:lastModifiedBy>
  <cp:revision>3</cp:revision>
  <dcterms:created xsi:type="dcterms:W3CDTF">2023-06-12T13:36:00Z</dcterms:created>
  <dcterms:modified xsi:type="dcterms:W3CDTF">2023-06-12T13:40:00Z</dcterms:modified>
</cp:coreProperties>
</file>